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4F" w:rsidRDefault="00272E4F" w:rsidP="00272E4F"/>
    <w:p w:rsidR="00115CD4" w:rsidRPr="00115CD4" w:rsidRDefault="00115CD4" w:rsidP="00115CD4">
      <w:pPr>
        <w:jc w:val="center"/>
        <w:rPr>
          <w:i/>
        </w:rPr>
      </w:pPr>
      <w:r w:rsidRPr="00115CD4">
        <w:rPr>
          <w:i/>
        </w:rPr>
        <w:t>[</w:t>
      </w:r>
      <w:proofErr w:type="gramStart"/>
      <w:r w:rsidRPr="00115CD4">
        <w:rPr>
          <w:i/>
        </w:rPr>
        <w:t>carta</w:t>
      </w:r>
      <w:proofErr w:type="gramEnd"/>
      <w:r w:rsidRPr="00115CD4">
        <w:rPr>
          <w:i/>
        </w:rPr>
        <w:t xml:space="preserve"> intestata</w:t>
      </w:r>
      <w:r>
        <w:rPr>
          <w:i/>
        </w:rPr>
        <w:t xml:space="preserve"> armeria</w:t>
      </w:r>
      <w:r w:rsidRPr="00115CD4">
        <w:rPr>
          <w:i/>
        </w:rPr>
        <w:t>]</w:t>
      </w:r>
    </w:p>
    <w:p w:rsidR="00115CD4" w:rsidRDefault="00115CD4" w:rsidP="00115CD4">
      <w:pPr>
        <w:ind w:left="6372" w:firstLine="708"/>
        <w:rPr>
          <w:b/>
        </w:rPr>
      </w:pPr>
    </w:p>
    <w:p w:rsidR="00272E4F" w:rsidRPr="00272E4F" w:rsidRDefault="00272E4F" w:rsidP="00115CD4">
      <w:pPr>
        <w:ind w:left="6372" w:firstLine="708"/>
        <w:rPr>
          <w:b/>
        </w:rPr>
      </w:pPr>
      <w:r w:rsidRPr="00272E4F">
        <w:rPr>
          <w:b/>
        </w:rPr>
        <w:t>Spett.le</w:t>
      </w:r>
    </w:p>
    <w:p w:rsidR="00272E4F" w:rsidRPr="00272E4F" w:rsidRDefault="00272E4F" w:rsidP="00115CD4">
      <w:pPr>
        <w:ind w:left="6372" w:firstLine="708"/>
        <w:rPr>
          <w:b/>
        </w:rPr>
      </w:pPr>
      <w:r w:rsidRPr="00272E4F">
        <w:rPr>
          <w:b/>
        </w:rPr>
        <w:t>PREFETTURA DI________</w:t>
      </w:r>
    </w:p>
    <w:p w:rsidR="00272E4F" w:rsidRPr="00272E4F" w:rsidRDefault="00272E4F" w:rsidP="00115CD4">
      <w:pPr>
        <w:ind w:left="6372" w:firstLine="708"/>
        <w:rPr>
          <w:b/>
        </w:rPr>
      </w:pPr>
      <w:r w:rsidRPr="00272E4F">
        <w:rPr>
          <w:b/>
        </w:rPr>
        <w:t>UFFICIO ARMI ED ESPLOSIVI</w:t>
      </w:r>
    </w:p>
    <w:p w:rsidR="00272E4F" w:rsidRDefault="00272E4F" w:rsidP="00115CD4">
      <w:pPr>
        <w:ind w:left="6372" w:firstLine="708"/>
      </w:pPr>
      <w:r w:rsidRPr="00272E4F">
        <w:rPr>
          <w:b/>
        </w:rPr>
        <w:t>Pec: _________</w:t>
      </w:r>
    </w:p>
    <w:p w:rsidR="00272E4F" w:rsidRDefault="00272E4F" w:rsidP="00272E4F">
      <w:bookmarkStart w:id="0" w:name="_GoBack"/>
      <w:bookmarkEnd w:id="0"/>
    </w:p>
    <w:p w:rsidR="00272E4F" w:rsidRPr="00272E4F" w:rsidRDefault="00272E4F" w:rsidP="00272E4F">
      <w:pPr>
        <w:jc w:val="both"/>
        <w:rPr>
          <w:b/>
        </w:rPr>
      </w:pPr>
      <w:r w:rsidRPr="00272E4F">
        <w:rPr>
          <w:b/>
        </w:rPr>
        <w:t>Oggetto: comunicazione sostituzione categorie esplodenti ex art.</w:t>
      </w:r>
      <w:r>
        <w:rPr>
          <w:b/>
        </w:rPr>
        <w:t xml:space="preserve"> </w:t>
      </w:r>
      <w:r w:rsidR="00AF493F">
        <w:rPr>
          <w:b/>
        </w:rPr>
        <w:t>3</w:t>
      </w:r>
      <w:r w:rsidR="00115CD4">
        <w:rPr>
          <w:b/>
        </w:rPr>
        <w:t>, Cap. VI, All. B, Reg. TULPS</w:t>
      </w:r>
    </w:p>
    <w:p w:rsidR="00272E4F" w:rsidRDefault="00272E4F" w:rsidP="00272E4F">
      <w:pPr>
        <w:jc w:val="both"/>
      </w:pPr>
      <w:r>
        <w:t>Premesso che attualmente lo scrivente esercizio di minuta vendita</w:t>
      </w:r>
      <w:r w:rsidR="00115CD4">
        <w:t>, titolare di licenza nr. ____ rilasciata in data ____ con scadenza il _____</w:t>
      </w:r>
      <w:proofErr w:type="gramStart"/>
      <w:r w:rsidR="00115CD4">
        <w:t>_,</w:t>
      </w:r>
      <w:r>
        <w:t xml:space="preserve">  è</w:t>
      </w:r>
      <w:proofErr w:type="gramEnd"/>
      <w:r>
        <w:t xml:space="preserve"> autorizzato a detenere e vendere ____ kg di polvere da lancio di I^ e _____ kg di polvere dal lancio di I^ sotto forma di munizioni cariche in V^A, </w:t>
      </w:r>
    </w:p>
    <w:p w:rsidR="00272E4F" w:rsidRDefault="00272E4F" w:rsidP="00272E4F">
      <w:pPr>
        <w:jc w:val="center"/>
      </w:pPr>
      <w:r>
        <w:t>Si comunica</w:t>
      </w:r>
    </w:p>
    <w:p w:rsidR="00272E4F" w:rsidRDefault="00272E4F" w:rsidP="00272E4F">
      <w:pPr>
        <w:jc w:val="both"/>
      </w:pPr>
      <w:proofErr w:type="gramStart"/>
      <w:r>
        <w:t>sostituzione</w:t>
      </w:r>
      <w:proofErr w:type="gramEnd"/>
      <w:r>
        <w:t xml:space="preserve"> a far data dal __ dei _____ kg di polvere da lancio di I^ come segue: _____ kg di polvere da lancio di I^ sono sostituiti con ____ kg di polvere di I^ sotto forma di cartucce cariche in V^A, pertanto i quantitativi che deterremo dalla data ____ sono complessivamente i seguenti:</w:t>
      </w:r>
    </w:p>
    <w:p w:rsidR="00272E4F" w:rsidRDefault="00272E4F" w:rsidP="00272E4F">
      <w:pPr>
        <w:jc w:val="both"/>
      </w:pPr>
      <w:r>
        <w:t>- ____ kg polvere di I^ da lancio</w:t>
      </w:r>
    </w:p>
    <w:p w:rsidR="00272E4F" w:rsidRDefault="00272E4F" w:rsidP="00272E4F">
      <w:pPr>
        <w:jc w:val="both"/>
      </w:pPr>
      <w:r>
        <w:t>-_____ kg di polvere di I^ sotto forma di cartucce cariche in V^A</w:t>
      </w:r>
    </w:p>
    <w:p w:rsidR="00272E4F" w:rsidRDefault="00272E4F" w:rsidP="00272E4F">
      <w:pPr>
        <w:jc w:val="both"/>
      </w:pPr>
      <w:r>
        <w:t>Analoga dicitura viene annotata sul registro di carico e scarico.</w:t>
      </w:r>
    </w:p>
    <w:p w:rsidR="00115CD4" w:rsidRDefault="00115CD4" w:rsidP="00272E4F">
      <w:pPr>
        <w:jc w:val="both"/>
      </w:pPr>
      <w:r>
        <w:t>In fede.</w:t>
      </w:r>
    </w:p>
    <w:p w:rsidR="00115CD4" w:rsidRDefault="00115CD4" w:rsidP="00272E4F">
      <w:pPr>
        <w:jc w:val="both"/>
      </w:pPr>
      <w:r>
        <w:t>Luogo, data</w:t>
      </w:r>
    </w:p>
    <w:p w:rsidR="00115CD4" w:rsidRDefault="00115CD4" w:rsidP="00272E4F">
      <w:pPr>
        <w:jc w:val="both"/>
      </w:pPr>
      <w:r>
        <w:t xml:space="preserve">                                                                                                                                                 Firma</w:t>
      </w:r>
    </w:p>
    <w:sectPr w:rsidR="00115CD4" w:rsidSect="00F1616A">
      <w:pgSz w:w="11906" w:h="16838"/>
      <w:pgMar w:top="1418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4F"/>
    <w:rsid w:val="00115CD4"/>
    <w:rsid w:val="00272E4F"/>
    <w:rsid w:val="007218F8"/>
    <w:rsid w:val="00736829"/>
    <w:rsid w:val="00AF493F"/>
    <w:rsid w:val="00C60E34"/>
    <w:rsid w:val="00F1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83D7E-24D9-439B-9945-6D5F434D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Adele</dc:creator>
  <cp:lastModifiedBy>secondopc</cp:lastModifiedBy>
  <cp:revision>2</cp:revision>
  <cp:lastPrinted>2019-07-17T11:20:00Z</cp:lastPrinted>
  <dcterms:created xsi:type="dcterms:W3CDTF">2019-07-17T11:21:00Z</dcterms:created>
  <dcterms:modified xsi:type="dcterms:W3CDTF">2019-07-17T11:21:00Z</dcterms:modified>
</cp:coreProperties>
</file>